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2" w:rsidRDefault="00B12DA2" w:rsidP="002939C9">
      <w:pPr>
        <w:rPr>
          <w:b/>
          <w:sz w:val="32"/>
          <w:szCs w:val="32"/>
        </w:rPr>
      </w:pPr>
    </w:p>
    <w:p w:rsidR="00415D65" w:rsidRDefault="00415D65" w:rsidP="00B12DA2">
      <w:pPr>
        <w:spacing w:after="0" w:line="240" w:lineRule="auto"/>
        <w:rPr>
          <w:b/>
          <w:sz w:val="28"/>
          <w:szCs w:val="28"/>
        </w:rPr>
      </w:pPr>
      <w:r w:rsidRPr="00B12DA2">
        <w:rPr>
          <w:b/>
          <w:sz w:val="28"/>
          <w:szCs w:val="28"/>
        </w:rPr>
        <w:t>To make an appointment at times outside the walk-in hours listed below, please call 740-368-3925 or come to the Sagan ARC in Corns 319.</w:t>
      </w:r>
    </w:p>
    <w:p w:rsidR="00B12DA2" w:rsidRPr="00B12DA2" w:rsidRDefault="00B12DA2" w:rsidP="00B12DA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33" w:tblpY="3481"/>
        <w:tblW w:w="0" w:type="auto"/>
        <w:tblLook w:val="04A0"/>
      </w:tblPr>
      <w:tblGrid>
        <w:gridCol w:w="1548"/>
        <w:gridCol w:w="2520"/>
        <w:gridCol w:w="2610"/>
        <w:gridCol w:w="2250"/>
        <w:gridCol w:w="2160"/>
        <w:gridCol w:w="1350"/>
      </w:tblGrid>
      <w:tr w:rsidR="00415D65" w:rsidRPr="00021245" w:rsidTr="00415D65">
        <w:trPr>
          <w:trHeight w:val="310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Friday</w:t>
            </w:r>
          </w:p>
        </w:tc>
      </w:tr>
      <w:tr w:rsidR="00415D65" w:rsidTr="00415D65">
        <w:trPr>
          <w:trHeight w:val="293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9:00</w:t>
            </w:r>
            <w:r>
              <w:rPr>
                <w:b/>
                <w:sz w:val="20"/>
                <w:szCs w:val="20"/>
              </w:rPr>
              <w:t>-</w:t>
            </w:r>
            <w:r w:rsidRPr="002939C9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278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10:00</w:t>
            </w:r>
            <w:r>
              <w:rPr>
                <w:b/>
                <w:sz w:val="20"/>
                <w:szCs w:val="20"/>
              </w:rPr>
              <w:t>-1</w:t>
            </w:r>
            <w:r w:rsidRPr="002939C9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242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11:00</w:t>
            </w:r>
            <w:r>
              <w:rPr>
                <w:b/>
                <w:sz w:val="20"/>
                <w:szCs w:val="20"/>
              </w:rPr>
              <w:t>-</w:t>
            </w:r>
            <w:r w:rsidRPr="002939C9">
              <w:rPr>
                <w:b/>
                <w:sz w:val="20"/>
                <w:szCs w:val="20"/>
              </w:rPr>
              <w:t xml:space="preserve">12:00 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260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12:00</w:t>
            </w:r>
            <w:r>
              <w:rPr>
                <w:b/>
                <w:sz w:val="20"/>
                <w:szCs w:val="20"/>
              </w:rPr>
              <w:t>-</w:t>
            </w:r>
            <w:r w:rsidRPr="002939C9">
              <w:rPr>
                <w:b/>
                <w:sz w:val="20"/>
                <w:szCs w:val="20"/>
              </w:rPr>
              <w:t>1:00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350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1:00</w:t>
            </w:r>
            <w:r>
              <w:rPr>
                <w:b/>
                <w:sz w:val="20"/>
                <w:szCs w:val="20"/>
              </w:rPr>
              <w:t>-</w:t>
            </w:r>
            <w:r w:rsidRPr="002939C9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170"/>
        </w:trPr>
        <w:tc>
          <w:tcPr>
            <w:tcW w:w="1548" w:type="dxa"/>
          </w:tcPr>
          <w:p w:rsidR="00415D65" w:rsidRPr="002939C9" w:rsidRDefault="00415D65" w:rsidP="00415D65">
            <w:pPr>
              <w:rPr>
                <w:b/>
                <w:sz w:val="20"/>
                <w:szCs w:val="20"/>
              </w:rPr>
            </w:pPr>
            <w:r w:rsidRPr="002939C9">
              <w:rPr>
                <w:b/>
                <w:sz w:val="20"/>
                <w:szCs w:val="20"/>
              </w:rPr>
              <w:t>2:00</w:t>
            </w:r>
            <w:r>
              <w:rPr>
                <w:b/>
                <w:sz w:val="20"/>
                <w:szCs w:val="20"/>
              </w:rPr>
              <w:t>-</w:t>
            </w:r>
            <w:r w:rsidRPr="002939C9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252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695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3:00-4:00</w:t>
            </w:r>
          </w:p>
        </w:tc>
        <w:tc>
          <w:tcPr>
            <w:tcW w:w="2520" w:type="dxa"/>
          </w:tcPr>
          <w:p w:rsidR="00415D65" w:rsidRPr="00415D65" w:rsidRDefault="00415D65" w:rsidP="00415D65"/>
        </w:tc>
        <w:tc>
          <w:tcPr>
            <w:tcW w:w="2610" w:type="dxa"/>
          </w:tcPr>
          <w:p w:rsidR="00415D65" w:rsidRPr="00415D65" w:rsidRDefault="00415D65" w:rsidP="00415D65">
            <w:r w:rsidRPr="00415D65">
              <w:t>(3:15-5:15) 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225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2160" w:type="dxa"/>
          </w:tcPr>
          <w:p w:rsidR="00415D65" w:rsidRPr="00415D65" w:rsidRDefault="00415D65" w:rsidP="00415D65">
            <w:r w:rsidRPr="00415D65">
              <w:t xml:space="preserve">(3:15-5:15) Corns 315 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758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4:00-5:00</w:t>
            </w:r>
          </w:p>
        </w:tc>
        <w:tc>
          <w:tcPr>
            <w:tcW w:w="252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Amanda Jewell</w:t>
            </w:r>
          </w:p>
          <w:p w:rsidR="00415D65" w:rsidRPr="00415D65" w:rsidRDefault="00415D65" w:rsidP="00415D65"/>
        </w:tc>
        <w:tc>
          <w:tcPr>
            <w:tcW w:w="261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225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216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 xml:space="preserve">Natalie </w:t>
            </w:r>
            <w:proofErr w:type="spellStart"/>
            <w:r w:rsidRPr="00415D65">
              <w:rPr>
                <w:b/>
              </w:rPr>
              <w:t>Huebschman</w:t>
            </w:r>
            <w:proofErr w:type="spellEnd"/>
          </w:p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623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5:00-6:00</w:t>
            </w:r>
          </w:p>
        </w:tc>
        <w:tc>
          <w:tcPr>
            <w:tcW w:w="2520" w:type="dxa"/>
          </w:tcPr>
          <w:p w:rsidR="00415D65" w:rsidRPr="00415D65" w:rsidRDefault="00415D65" w:rsidP="00415D65">
            <w:r w:rsidRPr="00415D65">
              <w:t>Corns 315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Amanda Jewell</w:t>
            </w:r>
          </w:p>
          <w:p w:rsidR="00415D65" w:rsidRPr="00415D65" w:rsidRDefault="00415D65" w:rsidP="00415D65"/>
        </w:tc>
        <w:tc>
          <w:tcPr>
            <w:tcW w:w="2610" w:type="dxa"/>
          </w:tcPr>
          <w:p w:rsidR="00415D65" w:rsidRPr="00415D65" w:rsidRDefault="00415D65" w:rsidP="00415D65"/>
        </w:tc>
        <w:tc>
          <w:tcPr>
            <w:tcW w:w="2250" w:type="dxa"/>
          </w:tcPr>
          <w:p w:rsidR="00415D65" w:rsidRPr="00415D65" w:rsidRDefault="00415D65" w:rsidP="00415D65"/>
        </w:tc>
        <w:tc>
          <w:tcPr>
            <w:tcW w:w="2160" w:type="dxa"/>
          </w:tcPr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335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6:00-7:00</w:t>
            </w:r>
          </w:p>
        </w:tc>
        <w:tc>
          <w:tcPr>
            <w:tcW w:w="2520" w:type="dxa"/>
          </w:tcPr>
          <w:p w:rsidR="00415D65" w:rsidRPr="00415D65" w:rsidRDefault="00415D65" w:rsidP="00415D65"/>
        </w:tc>
        <w:tc>
          <w:tcPr>
            <w:tcW w:w="2610" w:type="dxa"/>
          </w:tcPr>
          <w:p w:rsidR="00415D65" w:rsidRPr="00415D65" w:rsidRDefault="00415D65" w:rsidP="00415D65"/>
        </w:tc>
        <w:tc>
          <w:tcPr>
            <w:tcW w:w="2250" w:type="dxa"/>
          </w:tcPr>
          <w:p w:rsidR="00415D65" w:rsidRPr="00415D65" w:rsidRDefault="00415D65" w:rsidP="00415D65"/>
        </w:tc>
        <w:tc>
          <w:tcPr>
            <w:tcW w:w="2160" w:type="dxa"/>
          </w:tcPr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713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7:00-8:00</w:t>
            </w:r>
          </w:p>
        </w:tc>
        <w:tc>
          <w:tcPr>
            <w:tcW w:w="2520" w:type="dxa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pPr>
              <w:rPr>
                <w:b/>
              </w:rPr>
            </w:pPr>
            <w:proofErr w:type="spellStart"/>
            <w:r w:rsidRPr="00415D65">
              <w:rPr>
                <w:b/>
              </w:rPr>
              <w:t>Jenell</w:t>
            </w:r>
            <w:proofErr w:type="spellEnd"/>
            <w:r w:rsidRPr="00415D65">
              <w:rPr>
                <w:b/>
              </w:rPr>
              <w:t xml:space="preserve"> Betts</w:t>
            </w:r>
          </w:p>
          <w:p w:rsidR="00415D65" w:rsidRPr="00415D65" w:rsidRDefault="00415D65" w:rsidP="00415D65"/>
        </w:tc>
        <w:tc>
          <w:tcPr>
            <w:tcW w:w="2610" w:type="dxa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Abby Jarvis</w:t>
            </w:r>
          </w:p>
          <w:p w:rsidR="00415D65" w:rsidRPr="00415D65" w:rsidRDefault="00415D65" w:rsidP="00415D65"/>
          <w:p w:rsidR="00415D65" w:rsidRPr="00415D65" w:rsidRDefault="00415D65" w:rsidP="00415D65"/>
        </w:tc>
        <w:tc>
          <w:tcPr>
            <w:tcW w:w="2250" w:type="dxa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r w:rsidRPr="00415D65">
              <w:rPr>
                <w:b/>
              </w:rPr>
              <w:t>Amanda Jewell</w:t>
            </w:r>
            <w:r w:rsidRPr="00415D65">
              <w:t xml:space="preserve"> </w:t>
            </w:r>
          </w:p>
          <w:p w:rsidR="00415D65" w:rsidRPr="00415D65" w:rsidRDefault="00415D65" w:rsidP="00415D65"/>
        </w:tc>
        <w:tc>
          <w:tcPr>
            <w:tcW w:w="2160" w:type="dxa"/>
          </w:tcPr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  <w:tr w:rsidR="00415D65" w:rsidTr="00415D65">
        <w:trPr>
          <w:trHeight w:val="533"/>
        </w:trPr>
        <w:tc>
          <w:tcPr>
            <w:tcW w:w="1548" w:type="dxa"/>
          </w:tcPr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8:00-9:00 PM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pPr>
              <w:rPr>
                <w:b/>
              </w:rPr>
            </w:pPr>
            <w:proofErr w:type="spellStart"/>
            <w:r w:rsidRPr="00415D65">
              <w:rPr>
                <w:b/>
              </w:rPr>
              <w:t>Jenell</w:t>
            </w:r>
            <w:proofErr w:type="spellEnd"/>
            <w:r w:rsidRPr="00415D65">
              <w:rPr>
                <w:b/>
              </w:rPr>
              <w:t xml:space="preserve"> Betts</w:t>
            </w:r>
          </w:p>
          <w:p w:rsidR="00415D65" w:rsidRPr="00415D65" w:rsidRDefault="00415D65" w:rsidP="00415D65"/>
          <w:p w:rsidR="00415D65" w:rsidRPr="00415D65" w:rsidRDefault="00415D65" w:rsidP="00415D65">
            <w:pPr>
              <w:rPr>
                <w:highlight w:val="lightGray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pPr>
              <w:rPr>
                <w:b/>
              </w:rPr>
            </w:pPr>
            <w:r w:rsidRPr="00415D65">
              <w:rPr>
                <w:b/>
              </w:rPr>
              <w:t>Abby Jarvis</w:t>
            </w:r>
          </w:p>
          <w:p w:rsidR="00415D65" w:rsidRPr="00415D65" w:rsidRDefault="00415D65" w:rsidP="00415D65"/>
          <w:p w:rsidR="00415D65" w:rsidRPr="00415D65" w:rsidRDefault="00415D65" w:rsidP="00415D65">
            <w:pPr>
              <w:rPr>
                <w:highlight w:val="lightGray"/>
              </w:rPr>
            </w:pPr>
          </w:p>
        </w:tc>
        <w:tc>
          <w:tcPr>
            <w:tcW w:w="2250" w:type="dxa"/>
          </w:tcPr>
          <w:p w:rsidR="00415D65" w:rsidRPr="00415D65" w:rsidRDefault="00415D65" w:rsidP="00415D65">
            <w:proofErr w:type="spellStart"/>
            <w:r w:rsidRPr="00415D65">
              <w:t>Beeghly</w:t>
            </w:r>
            <w:proofErr w:type="spellEnd"/>
            <w:r w:rsidRPr="00415D65">
              <w:t xml:space="preserve"> Library</w:t>
            </w:r>
          </w:p>
          <w:p w:rsidR="00415D65" w:rsidRPr="00415D65" w:rsidRDefault="00415D65" w:rsidP="00415D65">
            <w:r w:rsidRPr="00415D65">
              <w:rPr>
                <w:b/>
              </w:rPr>
              <w:t>Amanda Jewell</w:t>
            </w:r>
            <w:r w:rsidRPr="00415D65">
              <w:t xml:space="preserve"> </w:t>
            </w:r>
          </w:p>
          <w:p w:rsidR="00415D65" w:rsidRPr="00415D65" w:rsidRDefault="00415D65" w:rsidP="00415D65"/>
        </w:tc>
        <w:tc>
          <w:tcPr>
            <w:tcW w:w="2160" w:type="dxa"/>
            <w:shd w:val="clear" w:color="auto" w:fill="F2F2F2" w:themeFill="background1" w:themeFillShade="F2"/>
          </w:tcPr>
          <w:p w:rsidR="00415D65" w:rsidRPr="00415D65" w:rsidRDefault="00415D65" w:rsidP="00415D65"/>
        </w:tc>
        <w:tc>
          <w:tcPr>
            <w:tcW w:w="1350" w:type="dxa"/>
          </w:tcPr>
          <w:p w:rsidR="00415D65" w:rsidRPr="002939C9" w:rsidRDefault="00415D65" w:rsidP="00415D65">
            <w:pPr>
              <w:rPr>
                <w:sz w:val="20"/>
                <w:szCs w:val="20"/>
              </w:rPr>
            </w:pPr>
          </w:p>
        </w:tc>
      </w:tr>
    </w:tbl>
    <w:p w:rsidR="00415D65" w:rsidRPr="00B12DA2" w:rsidRDefault="00415D65" w:rsidP="002939C9">
      <w:pPr>
        <w:rPr>
          <w:b/>
          <w:sz w:val="28"/>
          <w:szCs w:val="28"/>
        </w:rPr>
      </w:pPr>
      <w:r w:rsidRPr="00B12DA2">
        <w:rPr>
          <w:b/>
          <w:sz w:val="28"/>
          <w:szCs w:val="28"/>
        </w:rPr>
        <w:t>Walk-In Hours—No Appointment Needed:</w:t>
      </w:r>
    </w:p>
    <w:sectPr w:rsidR="00415D65" w:rsidRPr="00B12DA2" w:rsidSect="00A1038B">
      <w:headerReference w:type="default" r:id="rId6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90" w:rsidRDefault="00656C90" w:rsidP="00F22F5E">
      <w:pPr>
        <w:spacing w:after="0" w:line="240" w:lineRule="auto"/>
      </w:pPr>
      <w:r>
        <w:separator/>
      </w:r>
    </w:p>
  </w:endnote>
  <w:endnote w:type="continuationSeparator" w:id="0">
    <w:p w:rsidR="00656C90" w:rsidRDefault="00656C90" w:rsidP="00F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90" w:rsidRDefault="00656C90" w:rsidP="00F22F5E">
      <w:pPr>
        <w:spacing w:after="0" w:line="240" w:lineRule="auto"/>
      </w:pPr>
      <w:r>
        <w:separator/>
      </w:r>
    </w:p>
  </w:footnote>
  <w:footnote w:type="continuationSeparator" w:id="0">
    <w:p w:rsidR="00656C90" w:rsidRDefault="00656C90" w:rsidP="00F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90" w:rsidRPr="00B12DA2" w:rsidRDefault="00656C90" w:rsidP="004F2455">
    <w:pPr>
      <w:pStyle w:val="Header"/>
      <w:jc w:val="center"/>
      <w:rPr>
        <w:b/>
        <w:sz w:val="28"/>
        <w:szCs w:val="28"/>
      </w:rPr>
    </w:pPr>
    <w:r w:rsidRPr="007F1D26">
      <w:rPr>
        <w:b/>
        <w:sz w:val="28"/>
        <w:szCs w:val="28"/>
      </w:rPr>
      <w:t>Weekly Schedule</w:t>
    </w:r>
    <w:r>
      <w:t xml:space="preserve"> </w:t>
    </w:r>
    <w:r w:rsidR="007F1D26" w:rsidRPr="00B12DA2">
      <w:rPr>
        <w:b/>
        <w:sz w:val="28"/>
        <w:szCs w:val="28"/>
      </w:rPr>
      <w:t>Q-Center</w:t>
    </w:r>
    <w:r w:rsidR="004F2455">
      <w:rPr>
        <w:b/>
        <w:sz w:val="28"/>
        <w:szCs w:val="28"/>
      </w:rPr>
      <w:tab/>
      <w:t>Mathematics Tutoring</w:t>
    </w:r>
    <w:r w:rsidR="004F2455">
      <w:rPr>
        <w:b/>
        <w:sz w:val="28"/>
        <w:szCs w:val="28"/>
      </w:rPr>
      <w:tab/>
    </w:r>
    <w:r w:rsidR="00B12DA2" w:rsidRPr="00B12DA2">
      <w:rPr>
        <w:b/>
        <w:sz w:val="28"/>
        <w:szCs w:val="28"/>
      </w:rPr>
      <w:t>SPRING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534DF"/>
    <w:rsid w:val="00021245"/>
    <w:rsid w:val="000534DF"/>
    <w:rsid w:val="000727D6"/>
    <w:rsid w:val="000C4357"/>
    <w:rsid w:val="00117A49"/>
    <w:rsid w:val="00144C82"/>
    <w:rsid w:val="0017537C"/>
    <w:rsid w:val="001D03A5"/>
    <w:rsid w:val="001E67B1"/>
    <w:rsid w:val="001F0E66"/>
    <w:rsid w:val="001F65CF"/>
    <w:rsid w:val="002939C9"/>
    <w:rsid w:val="002B431E"/>
    <w:rsid w:val="003005AE"/>
    <w:rsid w:val="003B2D6A"/>
    <w:rsid w:val="003F2999"/>
    <w:rsid w:val="00415D65"/>
    <w:rsid w:val="004A304F"/>
    <w:rsid w:val="004D35F6"/>
    <w:rsid w:val="004E2137"/>
    <w:rsid w:val="004F2455"/>
    <w:rsid w:val="005B403A"/>
    <w:rsid w:val="00656C90"/>
    <w:rsid w:val="00696405"/>
    <w:rsid w:val="007331E2"/>
    <w:rsid w:val="0075385A"/>
    <w:rsid w:val="007E3B04"/>
    <w:rsid w:val="007E4AF8"/>
    <w:rsid w:val="007F1D26"/>
    <w:rsid w:val="00903B71"/>
    <w:rsid w:val="009A3C76"/>
    <w:rsid w:val="009D0B71"/>
    <w:rsid w:val="009E4D2E"/>
    <w:rsid w:val="00A1038B"/>
    <w:rsid w:val="00A44F69"/>
    <w:rsid w:val="00B12DA2"/>
    <w:rsid w:val="00BB58AD"/>
    <w:rsid w:val="00D01FD8"/>
    <w:rsid w:val="00D20D5A"/>
    <w:rsid w:val="00DC607F"/>
    <w:rsid w:val="00DD6124"/>
    <w:rsid w:val="00F2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5E"/>
  </w:style>
  <w:style w:type="paragraph" w:styleId="Footer">
    <w:name w:val="footer"/>
    <w:basedOn w:val="Normal"/>
    <w:link w:val="FooterChar"/>
    <w:uiPriority w:val="99"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5E"/>
  </w:style>
  <w:style w:type="character" w:styleId="Hyperlink">
    <w:name w:val="Hyperlink"/>
    <w:basedOn w:val="DefaultParagraphFont"/>
    <w:uiPriority w:val="99"/>
    <w:unhideWhenUsed/>
    <w:rsid w:val="0065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5</cp:revision>
  <cp:lastPrinted>2017-01-03T19:25:00Z</cp:lastPrinted>
  <dcterms:created xsi:type="dcterms:W3CDTF">2019-02-15T18:22:00Z</dcterms:created>
  <dcterms:modified xsi:type="dcterms:W3CDTF">2019-02-15T18:29:00Z</dcterms:modified>
</cp:coreProperties>
</file>